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00" w:rsidRDefault="00C32900" w:rsidP="00C32900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16B76B3" wp14:editId="52B59AC0">
            <wp:extent cx="6762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00" w:rsidRPr="00C32900" w:rsidRDefault="00C32900" w:rsidP="00C32900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900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C32900" w:rsidRPr="00C32900" w:rsidRDefault="00C32900" w:rsidP="00C32900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32900">
        <w:rPr>
          <w:rFonts w:ascii="Times New Roman" w:hAnsi="Times New Roman" w:cs="Times New Roman"/>
          <w:b/>
          <w:sz w:val="32"/>
          <w:szCs w:val="32"/>
        </w:rPr>
        <w:t>АДМИНИСТРАЦИЯ  МИХАЙЛОВСКОГО</w:t>
      </w:r>
      <w:proofErr w:type="gramEnd"/>
      <w:r w:rsidRPr="00C32900">
        <w:rPr>
          <w:rFonts w:ascii="Times New Roman" w:hAnsi="Times New Roman" w:cs="Times New Roman"/>
          <w:b/>
          <w:sz w:val="32"/>
          <w:szCs w:val="32"/>
        </w:rPr>
        <w:t xml:space="preserve">  СЕЛЬСОВЕТА</w:t>
      </w:r>
    </w:p>
    <w:p w:rsidR="00C32900" w:rsidRPr="00C32900" w:rsidRDefault="00C32900" w:rsidP="00C32900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900">
        <w:rPr>
          <w:rFonts w:ascii="Times New Roman" w:hAnsi="Times New Roman" w:cs="Times New Roman"/>
          <w:b/>
          <w:sz w:val="32"/>
          <w:szCs w:val="32"/>
        </w:rPr>
        <w:t>УЖУРСКОГО РАЙОНА</w:t>
      </w:r>
    </w:p>
    <w:p w:rsidR="00C32900" w:rsidRPr="00C32900" w:rsidRDefault="00C32900" w:rsidP="00C32900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32900">
        <w:rPr>
          <w:rFonts w:ascii="Times New Roman" w:hAnsi="Times New Roman" w:cs="Times New Roman"/>
          <w:b/>
          <w:sz w:val="32"/>
          <w:szCs w:val="32"/>
        </w:rPr>
        <w:t>КРАСНОЯРСКОГО  КРАЯ</w:t>
      </w:r>
      <w:proofErr w:type="gramEnd"/>
    </w:p>
    <w:p w:rsidR="00C32900" w:rsidRPr="00C32900" w:rsidRDefault="00C32900" w:rsidP="00C32900">
      <w:pPr>
        <w:tabs>
          <w:tab w:val="left" w:pos="16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32900" w:rsidRPr="00C32900" w:rsidRDefault="00C32900" w:rsidP="00C32900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32900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32900" w:rsidRPr="00C32900" w:rsidRDefault="00C32900" w:rsidP="00C3290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8"/>
        <w:gridCol w:w="3127"/>
        <w:gridCol w:w="3110"/>
      </w:tblGrid>
      <w:tr w:rsidR="00C32900" w:rsidRPr="00C32900" w:rsidTr="006B0638">
        <w:trPr>
          <w:jc w:val="center"/>
        </w:trPr>
        <w:tc>
          <w:tcPr>
            <w:tcW w:w="3190" w:type="dxa"/>
            <w:hideMark/>
          </w:tcPr>
          <w:p w:rsidR="00C32900" w:rsidRPr="00C32900" w:rsidRDefault="00F639D2" w:rsidP="00F639D2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12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900" w:rsidRPr="00C3290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900" w:rsidRPr="00C3290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  <w:hideMark/>
          </w:tcPr>
          <w:p w:rsidR="00C32900" w:rsidRPr="00C32900" w:rsidRDefault="00C32900" w:rsidP="00C3290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0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63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900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</w:tc>
        <w:tc>
          <w:tcPr>
            <w:tcW w:w="3191" w:type="dxa"/>
            <w:hideMark/>
          </w:tcPr>
          <w:p w:rsidR="00C32900" w:rsidRPr="00C32900" w:rsidRDefault="00F639D2" w:rsidP="00C32900">
            <w:pPr>
              <w:spacing w:after="0"/>
              <w:ind w:right="17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945BE5" w:rsidRPr="00945BE5" w:rsidRDefault="00945BE5" w:rsidP="00945B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162" w:rsidRDefault="00561162" w:rsidP="00561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1162" w:rsidRDefault="00F639D2" w:rsidP="00561162">
      <w:pPr>
        <w:pStyle w:val="ConsPlusTitle"/>
        <w:ind w:right="467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561162">
        <w:rPr>
          <w:rFonts w:ascii="Times New Roman" w:hAnsi="Times New Roman" w:cs="Times New Roman"/>
          <w:b w:val="0"/>
          <w:sz w:val="28"/>
          <w:szCs w:val="28"/>
        </w:rPr>
        <w:t xml:space="preserve">организации сбора, транспортирования, обработки, утилизации, обезвреживания и </w:t>
      </w:r>
      <w:r w:rsidR="003A2869">
        <w:rPr>
          <w:rFonts w:ascii="Times New Roman" w:hAnsi="Times New Roman" w:cs="Times New Roman"/>
          <w:b w:val="0"/>
          <w:sz w:val="28"/>
          <w:szCs w:val="28"/>
        </w:rPr>
        <w:t xml:space="preserve">размещения </w:t>
      </w:r>
      <w:r w:rsidR="00561162">
        <w:rPr>
          <w:rFonts w:ascii="Times New Roman" w:hAnsi="Times New Roman" w:cs="Times New Roman"/>
          <w:b w:val="0"/>
          <w:sz w:val="28"/>
          <w:szCs w:val="28"/>
        </w:rPr>
        <w:t xml:space="preserve">отработанных ртутьсодержащих ламп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Михайловского сельсовета </w:t>
      </w:r>
    </w:p>
    <w:p w:rsidR="00561162" w:rsidRDefault="00561162" w:rsidP="005611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9D2" w:rsidRDefault="00561162" w:rsidP="00F639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7, 10 Федерального закона от 10.01.2002 № 7-ФЗ «Об охране окружающей среды», ст. 8, 13 Федерального закона от 24.06.1998 № 89-ФЗ «Об отходах производства и потребления»,</w:t>
      </w:r>
      <w:r w:rsidRPr="00F639D2">
        <w:rPr>
          <w:rFonts w:ascii="Times New Roman" w:hAnsi="Times New Roman" w:cs="Times New Roman"/>
        </w:rPr>
        <w:t xml:space="preserve"> </w:t>
      </w:r>
      <w:r w:rsidRPr="00F639D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</w:t>
      </w:r>
      <w:r w:rsidR="00F639D2">
        <w:rPr>
          <w:rFonts w:ascii="Times New Roman" w:hAnsi="Times New Roman" w:cs="Times New Roman"/>
          <w:sz w:val="28"/>
          <w:szCs w:val="28"/>
        </w:rPr>
        <w:t>с</w:t>
      </w:r>
      <w:r w:rsidRPr="00F639D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639D2">
        <w:rPr>
          <w:rFonts w:ascii="Times New Roman" w:hAnsi="Times New Roman" w:cs="Times New Roman"/>
          <w:sz w:val="28"/>
          <w:szCs w:val="28"/>
        </w:rPr>
        <w:t xml:space="preserve">ом Михайловского сельсовета </w:t>
      </w:r>
      <w:proofErr w:type="spellStart"/>
      <w:r w:rsidR="00F639D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F639D2">
        <w:rPr>
          <w:rFonts w:ascii="Times New Roman" w:hAnsi="Times New Roman" w:cs="Times New Roman"/>
          <w:sz w:val="28"/>
          <w:szCs w:val="28"/>
        </w:rPr>
        <w:t xml:space="preserve"> района Красноярского края,</w:t>
      </w:r>
      <w:r w:rsidRPr="00F63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162" w:rsidRPr="00F639D2" w:rsidRDefault="00561162" w:rsidP="00F639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39D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1162" w:rsidRPr="00F639D2" w:rsidRDefault="00561162" w:rsidP="003A2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39D2">
        <w:rPr>
          <w:rFonts w:ascii="Times New Roman" w:hAnsi="Times New Roman" w:cs="Times New Roman"/>
          <w:sz w:val="28"/>
          <w:szCs w:val="28"/>
        </w:rPr>
        <w:t xml:space="preserve">1. Определить местом первичного сбора отработанных ртутьсодержащих ламп в </w:t>
      </w:r>
      <w:r w:rsidR="00F639D2" w:rsidRPr="00F639D2">
        <w:rPr>
          <w:rFonts w:ascii="Times New Roman" w:hAnsi="Times New Roman" w:cs="Times New Roman"/>
          <w:sz w:val="28"/>
          <w:szCs w:val="28"/>
        </w:rPr>
        <w:t>муниципальном образовании Михайловский сельсовет</w:t>
      </w:r>
      <w:r w:rsidR="00F639D2">
        <w:rPr>
          <w:rFonts w:ascii="Times New Roman" w:hAnsi="Times New Roman" w:cs="Times New Roman"/>
          <w:sz w:val="28"/>
          <w:szCs w:val="28"/>
        </w:rPr>
        <w:t xml:space="preserve"> - </w:t>
      </w:r>
      <w:r w:rsidR="00F639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9D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F639D2">
        <w:rPr>
          <w:rFonts w:ascii="Times New Roman" w:hAnsi="Times New Roman" w:cs="Times New Roman"/>
          <w:sz w:val="28"/>
          <w:szCs w:val="28"/>
        </w:rPr>
        <w:t>администрации Михайловского сельсовета</w:t>
      </w:r>
      <w:r w:rsidRPr="00F639D2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F639D2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F639D2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F639D2">
        <w:rPr>
          <w:rFonts w:ascii="Times New Roman" w:hAnsi="Times New Roman" w:cs="Times New Roman"/>
          <w:sz w:val="28"/>
          <w:szCs w:val="28"/>
        </w:rPr>
        <w:t xml:space="preserve"> район, с. Михайловка, ул. Тимирязева, 5б</w:t>
      </w:r>
      <w:r w:rsidRPr="00F639D2">
        <w:rPr>
          <w:rFonts w:ascii="Times New Roman" w:hAnsi="Times New Roman" w:cs="Times New Roman"/>
          <w:sz w:val="28"/>
          <w:szCs w:val="28"/>
        </w:rPr>
        <w:t>.</w:t>
      </w:r>
    </w:p>
    <w:p w:rsidR="00561162" w:rsidRPr="00F639D2" w:rsidRDefault="00561162" w:rsidP="003A28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39D2">
        <w:rPr>
          <w:rFonts w:ascii="Times New Roman" w:hAnsi="Times New Roman" w:cs="Times New Roman"/>
          <w:sz w:val="28"/>
          <w:szCs w:val="28"/>
        </w:rPr>
        <w:lastRenderedPageBreak/>
        <w:t xml:space="preserve">2. Назначить ответственным лицом за обращение с отработанными ртутьсодержащими лампами </w:t>
      </w:r>
      <w:r w:rsidR="00F639D2">
        <w:rPr>
          <w:rFonts w:ascii="Times New Roman" w:hAnsi="Times New Roman" w:cs="Times New Roman"/>
          <w:sz w:val="28"/>
          <w:szCs w:val="28"/>
        </w:rPr>
        <w:t>специалиста первой категории (Васильева Т.В).</w:t>
      </w:r>
    </w:p>
    <w:p w:rsidR="00561162" w:rsidRPr="00F639D2" w:rsidRDefault="00561162" w:rsidP="003A286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639D2">
        <w:rPr>
          <w:rFonts w:ascii="Times New Roman" w:hAnsi="Times New Roman" w:cs="Times New Roman"/>
          <w:b w:val="0"/>
          <w:sz w:val="28"/>
          <w:szCs w:val="28"/>
        </w:rPr>
        <w:t xml:space="preserve">3. Утвердить 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="00F639D2" w:rsidRPr="00F639D2">
        <w:rPr>
          <w:rFonts w:ascii="Times New Roman" w:hAnsi="Times New Roman" w:cs="Times New Roman"/>
          <w:b w:val="0"/>
          <w:sz w:val="28"/>
          <w:szCs w:val="28"/>
        </w:rPr>
        <w:t>Михайловского сельсовета</w:t>
      </w:r>
      <w:r w:rsidRPr="00F639D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F639D2">
        <w:rPr>
          <w:rFonts w:ascii="Times New Roman" w:hAnsi="Times New Roman" w:cs="Times New Roman"/>
          <w:b w:val="0"/>
          <w:sz w:val="28"/>
          <w:szCs w:val="28"/>
        </w:rPr>
        <w:t>(далее - Порядок) (приложение № 1).</w:t>
      </w:r>
    </w:p>
    <w:p w:rsidR="003A2869" w:rsidRDefault="00561162" w:rsidP="003A28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39D2">
        <w:rPr>
          <w:rFonts w:ascii="Times New Roman" w:hAnsi="Times New Roman" w:cs="Times New Roman"/>
          <w:sz w:val="28"/>
          <w:szCs w:val="28"/>
        </w:rPr>
        <w:t xml:space="preserve">4. </w:t>
      </w:r>
      <w:r w:rsidR="003A2869" w:rsidRPr="00945BE5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вступает в силу с момента подписания.</w:t>
      </w:r>
    </w:p>
    <w:p w:rsidR="003A2869" w:rsidRPr="00945BE5" w:rsidRDefault="003A2869" w:rsidP="003A28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C2A3C" w:rsidRDefault="009C2A3C" w:rsidP="00561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A3C" w:rsidRDefault="009C2A3C" w:rsidP="00561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1162" w:rsidRPr="003A2869" w:rsidRDefault="003A2869" w:rsidP="005611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69">
        <w:rPr>
          <w:rFonts w:ascii="Times New Roman" w:eastAsia="Calibri" w:hAnsi="Times New Roman" w:cs="Times New Roman"/>
          <w:sz w:val="28"/>
          <w:szCs w:val="28"/>
        </w:rPr>
        <w:t>Глава сельсовета</w:t>
      </w:r>
      <w:r w:rsidR="00561162" w:rsidRPr="003A286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A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2869">
        <w:rPr>
          <w:rFonts w:ascii="Times New Roman" w:eastAsia="Calibri" w:hAnsi="Times New Roman" w:cs="Times New Roman"/>
          <w:sz w:val="28"/>
          <w:szCs w:val="28"/>
        </w:rPr>
        <w:t>В.Г. Пауков</w:t>
      </w:r>
    </w:p>
    <w:p w:rsidR="00561162" w:rsidRPr="00F639D2" w:rsidRDefault="00561162" w:rsidP="00561162">
      <w:pPr>
        <w:rPr>
          <w:rFonts w:ascii="Times New Roman" w:hAnsi="Times New Roman" w:cs="Times New Roman"/>
          <w:sz w:val="28"/>
          <w:szCs w:val="28"/>
        </w:rPr>
        <w:sectPr w:rsidR="00561162" w:rsidRPr="00F639D2">
          <w:pgSz w:w="11906" w:h="16838"/>
          <w:pgMar w:top="1134" w:right="850" w:bottom="1134" w:left="1701" w:header="708" w:footer="708" w:gutter="0"/>
          <w:cols w:space="720"/>
        </w:sectPr>
      </w:pPr>
    </w:p>
    <w:p w:rsidR="00561162" w:rsidRPr="00F639D2" w:rsidRDefault="00561162" w:rsidP="00561162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639D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61162" w:rsidRPr="003A2869" w:rsidRDefault="00561162" w:rsidP="00561162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639D2">
        <w:rPr>
          <w:rFonts w:ascii="Times New Roman" w:hAnsi="Times New Roman" w:cs="Times New Roman"/>
          <w:sz w:val="28"/>
          <w:szCs w:val="28"/>
        </w:rPr>
        <w:t xml:space="preserve">к </w:t>
      </w:r>
      <w:r w:rsidR="003A2869" w:rsidRPr="003A2869">
        <w:rPr>
          <w:rFonts w:ascii="Times New Roman" w:hAnsi="Times New Roman" w:cs="Times New Roman"/>
          <w:sz w:val="28"/>
          <w:szCs w:val="28"/>
        </w:rPr>
        <w:t>проекту постановления</w:t>
      </w:r>
    </w:p>
    <w:p w:rsidR="00561162" w:rsidRPr="00F639D2" w:rsidRDefault="00561162" w:rsidP="00561162">
      <w:pPr>
        <w:pStyle w:val="ConsPlusTitlePage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639D2">
        <w:rPr>
          <w:rFonts w:ascii="Times New Roman" w:hAnsi="Times New Roman" w:cs="Times New Roman"/>
          <w:sz w:val="28"/>
          <w:szCs w:val="28"/>
        </w:rPr>
        <w:t xml:space="preserve">от «___» ________ </w:t>
      </w:r>
      <w:r w:rsidR="003A2869">
        <w:rPr>
          <w:rFonts w:ascii="Times New Roman" w:hAnsi="Times New Roman" w:cs="Times New Roman"/>
          <w:sz w:val="28"/>
          <w:szCs w:val="28"/>
        </w:rPr>
        <w:t>2023</w:t>
      </w:r>
      <w:r w:rsidRPr="00F639D2">
        <w:rPr>
          <w:rFonts w:ascii="Times New Roman" w:hAnsi="Times New Roman" w:cs="Times New Roman"/>
          <w:sz w:val="28"/>
          <w:szCs w:val="28"/>
        </w:rPr>
        <w:t>г. №</w:t>
      </w:r>
    </w:p>
    <w:p w:rsidR="00561162" w:rsidRPr="00F639D2" w:rsidRDefault="00561162" w:rsidP="0056116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61162" w:rsidRPr="00F639D2" w:rsidRDefault="00561162" w:rsidP="005611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39D2">
        <w:rPr>
          <w:rFonts w:ascii="Times New Roman" w:hAnsi="Times New Roman" w:cs="Times New Roman"/>
          <w:b/>
          <w:sz w:val="28"/>
          <w:szCs w:val="28"/>
        </w:rPr>
        <w:t>Порядок организации сбора, транспортирования, обработки, утилизации, обезвреживания и размещения отработанных ртутьсодержащих ламп на территории</w:t>
      </w:r>
      <w:r w:rsidRPr="00F639D2">
        <w:rPr>
          <w:rFonts w:ascii="Times New Roman" w:hAnsi="Times New Roman" w:cs="Times New Roman"/>
          <w:sz w:val="28"/>
          <w:szCs w:val="28"/>
        </w:rPr>
        <w:t xml:space="preserve"> </w:t>
      </w:r>
      <w:r w:rsidR="003A2869" w:rsidRPr="003A2869">
        <w:rPr>
          <w:rFonts w:ascii="Times New Roman" w:hAnsi="Times New Roman" w:cs="Times New Roman"/>
          <w:b/>
          <w:sz w:val="28"/>
          <w:szCs w:val="28"/>
        </w:rPr>
        <w:t>Михайловского сельсовета</w:t>
      </w:r>
    </w:p>
    <w:p w:rsidR="00561162" w:rsidRPr="00F639D2" w:rsidRDefault="00561162" w:rsidP="0056116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162" w:rsidRPr="00F639D2" w:rsidRDefault="00561162" w:rsidP="005611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9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1162" w:rsidRPr="00F639D2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A2869">
        <w:rPr>
          <w:rFonts w:ascii="Times New Roman" w:hAnsi="Times New Roman" w:cs="Times New Roman"/>
          <w:sz w:val="28"/>
          <w:szCs w:val="28"/>
        </w:rPr>
        <w:t xml:space="preserve">Порядок организации сбора, транспортирования, обработки, утилизации, обезвреживания и размещения отработанных ртутьсодержащих ламп на территории </w:t>
      </w:r>
      <w:r w:rsidR="003A2869">
        <w:rPr>
          <w:rFonts w:ascii="Times New Roman" w:hAnsi="Times New Roman" w:cs="Times New Roman"/>
          <w:sz w:val="28"/>
          <w:szCs w:val="28"/>
        </w:rPr>
        <w:t>Михайловского сельсовета</w:t>
      </w:r>
      <w:r w:rsidRPr="003A2869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Федеральным законом от 24.06.1998 № 89-ФЗ «Об отходах производства и потребления» в части осветительных устройств, электрических ламп, ненадлежащие сбор, транспортирование, обработка, утилизация, обезвреживание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1.3. Правила, установленные настоящим Порядком, являются обязательными для исполнения юридическими лицами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наименование муниципального образования, имеющим лицензии на осуществление деятельности по сбору, транспортированию, обработке, утилизации, обезвреживанию, размещению отходов I - IV классов опасности, физическими лицами, проживающими на территории наименование муниципального образования.</w:t>
      </w:r>
    </w:p>
    <w:p w:rsidR="00561162" w:rsidRPr="003A2869" w:rsidRDefault="00561162" w:rsidP="00561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1162" w:rsidRPr="003A2869" w:rsidRDefault="00561162" w:rsidP="005611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2. Организация сбора и накопления отработанных</w:t>
      </w:r>
    </w:p>
    <w:p w:rsidR="00561162" w:rsidRPr="003A2869" w:rsidRDefault="00561162" w:rsidP="005611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ртутьсодержащих ламп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lastRenderedPageBreak/>
        <w:t>2.1. Сбору в соответствии с настоящим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2.3. Юридические лица и индивидуальные предприниматели, осуществляющие сбор, транспортирование, обработку, утилизацию, обезвреживание и размещение отходов I - IV классов опасности, осуществляют накопление отработанных ртутьсодержащих ламп, разрабатывают инструкции по организации сбора, транспортирования, обработки, утилизации, обезвреживания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 xml:space="preserve">2.4. На территории </w:t>
      </w:r>
      <w:r w:rsidR="003A2869">
        <w:rPr>
          <w:rFonts w:ascii="Times New Roman" w:hAnsi="Times New Roman" w:cs="Times New Roman"/>
          <w:sz w:val="28"/>
          <w:szCs w:val="28"/>
        </w:rPr>
        <w:t>Михайловского сельсовета</w:t>
      </w:r>
      <w:r w:rsidRPr="003A2869">
        <w:rPr>
          <w:rFonts w:ascii="Times New Roman" w:hAnsi="Times New Roman" w:cs="Times New Roman"/>
          <w:sz w:val="28"/>
          <w:szCs w:val="28"/>
        </w:rPr>
        <w:t xml:space="preserve">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2.5. Потребители - физические лица не вправе осуществлять временное хранение (накопление) отработанных ртутьсодержащих ламп.</w:t>
      </w:r>
    </w:p>
    <w:p w:rsidR="009C2A3C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 xml:space="preserve">2.6. На территории </w:t>
      </w:r>
      <w:r w:rsidR="003A2869">
        <w:rPr>
          <w:rFonts w:ascii="Times New Roman" w:hAnsi="Times New Roman" w:cs="Times New Roman"/>
          <w:sz w:val="28"/>
          <w:szCs w:val="28"/>
        </w:rPr>
        <w:t>Михайловского сельсовета</w:t>
      </w:r>
      <w:r w:rsidR="003A2869" w:rsidRPr="003A2869">
        <w:rPr>
          <w:rFonts w:ascii="Times New Roman" w:hAnsi="Times New Roman" w:cs="Times New Roman"/>
          <w:sz w:val="28"/>
          <w:szCs w:val="28"/>
        </w:rPr>
        <w:t xml:space="preserve"> </w:t>
      </w:r>
      <w:r w:rsidRPr="003A2869">
        <w:rPr>
          <w:rFonts w:ascii="Times New Roman" w:hAnsi="Times New Roman" w:cs="Times New Roman"/>
          <w:sz w:val="28"/>
          <w:szCs w:val="28"/>
        </w:rPr>
        <w:t xml:space="preserve">потребители - физические лица должны производить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сбору, транспортированию, обработке, утилизации, обезвреживанию и размещению отходов I - IV классов опасности (далее - специализированные организации). 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2869">
        <w:rPr>
          <w:rFonts w:ascii="Times New Roman" w:hAnsi="Times New Roman" w:cs="Times New Roman"/>
          <w:sz w:val="28"/>
          <w:szCs w:val="28"/>
        </w:rPr>
        <w:t>2.7. Накопление отработанных ртутьсодержащих ламп должно производиться в соответствии с Федеральным законом от 24.06.1998             № 89-ФЗ «Об отходах производства и потребления» и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lastRenderedPageBreak/>
        <w:t>2.8. Юридические лица и индивидуальные предприниматели заключают договоры со специализированными организациями, имеющими лицензию на сбор, транспортирование, обработку, утилизацию, обезвреживание и размещение отходов I - IV классов опасности.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2.9.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2.10.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2.11. Не допускается совместное хранение поврежденных и неповрежденных ртутьсодержащих ламп.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 xml:space="preserve">2.13. Сбор, транспортирование, обработка, утилизация, обезвреживание и размещение отработанных ртутьсодержащих ламп на территории </w:t>
      </w:r>
      <w:r w:rsidR="00C9255F">
        <w:rPr>
          <w:rFonts w:ascii="Times New Roman" w:hAnsi="Times New Roman" w:cs="Times New Roman"/>
          <w:sz w:val="28"/>
          <w:szCs w:val="28"/>
        </w:rPr>
        <w:t>Михайловского сельсовета</w:t>
      </w:r>
      <w:r w:rsidR="00C9255F" w:rsidRPr="003A2869">
        <w:rPr>
          <w:rFonts w:ascii="Times New Roman" w:hAnsi="Times New Roman" w:cs="Times New Roman"/>
          <w:sz w:val="28"/>
          <w:szCs w:val="28"/>
        </w:rPr>
        <w:t xml:space="preserve"> </w:t>
      </w:r>
      <w:r w:rsidRPr="003A2869">
        <w:rPr>
          <w:rFonts w:ascii="Times New Roman" w:hAnsi="Times New Roman" w:cs="Times New Roman"/>
          <w:sz w:val="28"/>
          <w:szCs w:val="28"/>
        </w:rPr>
        <w:t>должны осуществляться специализированной организацией путем заключения соответствующих договоров на оказание услуг по сбору, транспортированию, обработке, утилизации, обезвреживанию и размещению ртутьсодержащих отходов.</w:t>
      </w:r>
    </w:p>
    <w:p w:rsidR="00561162" w:rsidRPr="003A2869" w:rsidRDefault="00561162" w:rsidP="00561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1162" w:rsidRPr="003A2869" w:rsidRDefault="00561162" w:rsidP="005611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3. Информирование населения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 xml:space="preserve">3.1. Информирование о порядке сбора, транспортирования, обработки, утилизации, обезвреживания и размещения отработанных ртутьсодержащих ламп осуществляется </w:t>
      </w:r>
      <w:r w:rsidR="00C9255F">
        <w:rPr>
          <w:rFonts w:ascii="Times New Roman" w:hAnsi="Times New Roman" w:cs="Times New Roman"/>
          <w:sz w:val="28"/>
          <w:szCs w:val="28"/>
        </w:rPr>
        <w:t>администрацией Михайловского сельсовета</w:t>
      </w:r>
      <w:r w:rsidRPr="003A2869">
        <w:rPr>
          <w:rFonts w:ascii="Times New Roman" w:hAnsi="Times New Roman" w:cs="Times New Roman"/>
          <w:sz w:val="28"/>
          <w:szCs w:val="28"/>
        </w:rPr>
        <w:t>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3.2. Информация о порядке сбора, транспортирования, обработки, утилизации, обезвреживания и размещения отработанных ртутьсодержащих ламп публикуется в газете «</w:t>
      </w:r>
      <w:r w:rsidR="00C9255F">
        <w:rPr>
          <w:rFonts w:ascii="Times New Roman" w:hAnsi="Times New Roman" w:cs="Times New Roman"/>
          <w:sz w:val="28"/>
          <w:szCs w:val="28"/>
        </w:rPr>
        <w:t>Михайловский вестник</w:t>
      </w:r>
      <w:r w:rsidRPr="003A2869">
        <w:rPr>
          <w:rFonts w:ascii="Times New Roman" w:hAnsi="Times New Roman" w:cs="Times New Roman"/>
          <w:sz w:val="28"/>
          <w:szCs w:val="28"/>
        </w:rPr>
        <w:t xml:space="preserve">», на официальном сайте </w:t>
      </w:r>
      <w:r w:rsidR="00C9255F">
        <w:rPr>
          <w:rFonts w:ascii="Times New Roman" w:hAnsi="Times New Roman" w:cs="Times New Roman"/>
          <w:sz w:val="28"/>
          <w:szCs w:val="28"/>
        </w:rPr>
        <w:t>Михайловского сельсовета</w:t>
      </w:r>
      <w:r w:rsidR="00C9255F" w:rsidRPr="003A2869">
        <w:rPr>
          <w:rFonts w:ascii="Times New Roman" w:hAnsi="Times New Roman" w:cs="Times New Roman"/>
          <w:sz w:val="28"/>
          <w:szCs w:val="28"/>
        </w:rPr>
        <w:t xml:space="preserve"> </w:t>
      </w:r>
      <w:r w:rsidRPr="003A286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3.3. Размещению подлежит следующая информация: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- порядок организации сбора, транспортирования, обработки, утилизации, обезвреживания и размещения отработанных ртутьсодержащих ламп;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специализированных организаций, осуществляющих сбор, транспортирование, обработку, утилизацию, обезвреживание и размещение ртутьсодержащих отходов, проведение </w:t>
      </w:r>
      <w:proofErr w:type="spellStart"/>
      <w:r w:rsidRPr="003A2869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3A2869">
        <w:rPr>
          <w:rFonts w:ascii="Times New Roman" w:hAnsi="Times New Roman" w:cs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- места и условия приема отработанных ртутьсодержащих ламп;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- стоимость услуг по приему отработанных ртутьсодержащих ламп.</w:t>
      </w:r>
    </w:p>
    <w:p w:rsidR="00561162" w:rsidRPr="003A2869" w:rsidRDefault="00561162" w:rsidP="005611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 xml:space="preserve">3.4. Обращения населения, руководителей предприятий, организаций по организации сбора, транспортирования, обработки, утилизации, обезвреживания и размещения отработанных ртутьсодержащих ламп принимаются </w:t>
      </w:r>
      <w:r w:rsidR="00C9255F">
        <w:rPr>
          <w:rFonts w:ascii="Times New Roman" w:hAnsi="Times New Roman" w:cs="Times New Roman"/>
          <w:sz w:val="28"/>
          <w:szCs w:val="28"/>
        </w:rPr>
        <w:t>администрацией Михайловского сельсовета</w:t>
      </w:r>
      <w:r w:rsidRPr="003A2869">
        <w:rPr>
          <w:rFonts w:ascii="Times New Roman" w:hAnsi="Times New Roman" w:cs="Times New Roman"/>
          <w:sz w:val="28"/>
          <w:szCs w:val="28"/>
        </w:rPr>
        <w:t>.</w:t>
      </w:r>
    </w:p>
    <w:p w:rsidR="00561162" w:rsidRPr="003A2869" w:rsidRDefault="00561162" w:rsidP="00561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1162" w:rsidRPr="003A2869" w:rsidRDefault="00561162" w:rsidP="005611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4. Ответственность за нарушение правил обращения</w:t>
      </w:r>
    </w:p>
    <w:p w:rsidR="00561162" w:rsidRPr="003A2869" w:rsidRDefault="00561162" w:rsidP="005611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>с отработанными ртутьсодержащими лампами</w:t>
      </w:r>
    </w:p>
    <w:p w:rsidR="00561162" w:rsidRPr="003A2869" w:rsidRDefault="00561162" w:rsidP="00561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1162" w:rsidRPr="003A2869" w:rsidRDefault="00561162" w:rsidP="00C925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2869">
        <w:rPr>
          <w:rFonts w:ascii="Times New Roman" w:hAnsi="Times New Roman" w:cs="Times New Roman"/>
          <w:sz w:val="28"/>
          <w:szCs w:val="28"/>
        </w:rPr>
        <w:t xml:space="preserve">4.1. Контроль за соблюдением требований в области обращения с отработанными ртутьсодержащих лампами осуществляется </w:t>
      </w:r>
      <w:r w:rsidR="00C9255F">
        <w:rPr>
          <w:rFonts w:ascii="Times New Roman" w:hAnsi="Times New Roman" w:cs="Times New Roman"/>
          <w:sz w:val="28"/>
          <w:szCs w:val="28"/>
        </w:rPr>
        <w:t>администрацией Михайловского сельсовета</w:t>
      </w:r>
      <w:r w:rsidRPr="003A2869">
        <w:rPr>
          <w:rFonts w:ascii="Times New Roman" w:hAnsi="Times New Roman" w:cs="Times New Roman"/>
          <w:sz w:val="28"/>
          <w:szCs w:val="28"/>
        </w:rPr>
        <w:t>.</w:t>
      </w:r>
    </w:p>
    <w:p w:rsidR="004474A7" w:rsidRPr="003A2869" w:rsidRDefault="00561162" w:rsidP="005611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3A2869">
        <w:rPr>
          <w:rFonts w:ascii="Times New Roman" w:hAnsi="Times New Roman" w:cs="Times New Roman"/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</w:t>
      </w:r>
      <w:r w:rsidR="00C9255F">
        <w:rPr>
          <w:rFonts w:ascii="Times New Roman" w:hAnsi="Times New Roman" w:cs="Times New Roman"/>
          <w:sz w:val="28"/>
          <w:szCs w:val="28"/>
        </w:rPr>
        <w:t>льством</w:t>
      </w:r>
      <w:r w:rsidR="009C2A3C">
        <w:rPr>
          <w:rFonts w:ascii="Times New Roman" w:hAnsi="Times New Roman" w:cs="Times New Roman"/>
          <w:sz w:val="28"/>
          <w:szCs w:val="28"/>
        </w:rPr>
        <w:t xml:space="preserve"> </w:t>
      </w:r>
      <w:r w:rsidR="009C2A3C" w:rsidRPr="009C2A3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9255F">
        <w:rPr>
          <w:rFonts w:ascii="Times New Roman" w:hAnsi="Times New Roman" w:cs="Times New Roman"/>
          <w:sz w:val="28"/>
          <w:szCs w:val="28"/>
        </w:rPr>
        <w:t>.</w:t>
      </w:r>
    </w:p>
    <w:sectPr w:rsidR="004474A7" w:rsidRPr="003A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8C"/>
    <w:rsid w:val="003460D5"/>
    <w:rsid w:val="003A2869"/>
    <w:rsid w:val="004474A7"/>
    <w:rsid w:val="00447A53"/>
    <w:rsid w:val="004D21A4"/>
    <w:rsid w:val="00561162"/>
    <w:rsid w:val="00563CEA"/>
    <w:rsid w:val="00582523"/>
    <w:rsid w:val="005C508C"/>
    <w:rsid w:val="00633255"/>
    <w:rsid w:val="00677E4E"/>
    <w:rsid w:val="00761B75"/>
    <w:rsid w:val="00795494"/>
    <w:rsid w:val="00800EEB"/>
    <w:rsid w:val="008B13DB"/>
    <w:rsid w:val="00916700"/>
    <w:rsid w:val="00945BE5"/>
    <w:rsid w:val="0095690F"/>
    <w:rsid w:val="009C2A3C"/>
    <w:rsid w:val="00AD0ED1"/>
    <w:rsid w:val="00C32900"/>
    <w:rsid w:val="00C9255F"/>
    <w:rsid w:val="00F639D2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A66D"/>
  <w15:docId w15:val="{1A8FCE0F-9F47-49F3-BF04-1B89321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116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6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2023-01-26T03:16:00Z</cp:lastPrinted>
  <dcterms:created xsi:type="dcterms:W3CDTF">2023-01-26T02:36:00Z</dcterms:created>
  <dcterms:modified xsi:type="dcterms:W3CDTF">2023-01-26T03:18:00Z</dcterms:modified>
</cp:coreProperties>
</file>