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6D0108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7011FB">
        <w:rPr>
          <w:rFonts w:ascii="Times New Roman" w:hAnsi="Times New Roman" w:cs="Times New Roman"/>
          <w:sz w:val="28"/>
          <w:szCs w:val="28"/>
        </w:rPr>
        <w:t>1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 w:rsidR="007011FB">
        <w:rPr>
          <w:rFonts w:ascii="Times New Roman" w:hAnsi="Times New Roman" w:cs="Times New Roman"/>
          <w:sz w:val="28"/>
          <w:szCs w:val="28"/>
        </w:rPr>
        <w:t>2021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D0108" w:rsidRPr="006D0108" w:rsidTr="00CB5D45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08" w:rsidRPr="006D0108" w:rsidRDefault="006D0108" w:rsidP="006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D0108">
              <w:rPr>
                <w:rFonts w:ascii="Times New Roman" w:hAnsi="Times New Roman" w:cs="Times New Roman"/>
                <w:sz w:val="28"/>
                <w:szCs w:val="28"/>
              </w:rPr>
              <w:t>перечня главных администраторов 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сельсовета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01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D01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 статьи 160.1</w:t>
        </w:r>
      </w:hyperlink>
      <w:r w:rsidRPr="006D01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6D0108"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D0108">
        <w:rPr>
          <w:rFonts w:ascii="Times New Roman" w:hAnsi="Times New Roman" w:cs="Times New Roman"/>
          <w:sz w:val="28"/>
          <w:szCs w:val="28"/>
        </w:rPr>
        <w:t xml:space="preserve"> </w:t>
      </w:r>
      <w:r w:rsidRPr="006D010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статьей 8 Решения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D010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23.09</w:t>
      </w:r>
      <w:r w:rsidRPr="006D01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№16-45</w:t>
      </w:r>
      <w:r w:rsidRPr="006D0108">
        <w:rPr>
          <w:rFonts w:ascii="Times New Roman" w:hAnsi="Times New Roman" w:cs="Times New Roman"/>
          <w:sz w:val="28"/>
          <w:szCs w:val="28"/>
        </w:rPr>
        <w:t>р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6D0108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Михайловском сельсовете</w:t>
      </w:r>
      <w:r w:rsidRPr="006D010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0108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ПОСТАНОВЛЯЮ: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  1.Утвердить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010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6D0108"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0108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0108">
        <w:rPr>
          <w:rFonts w:ascii="Times New Roman" w:hAnsi="Times New Roman" w:cs="Times New Roman"/>
          <w:sz w:val="28"/>
          <w:szCs w:val="28"/>
        </w:rPr>
        <w:t>закрепление видов (подвидов) доходов бюджета за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0108">
        <w:rPr>
          <w:rFonts w:ascii="Times New Roman" w:hAnsi="Times New Roman" w:cs="Times New Roman"/>
          <w:sz w:val="28"/>
          <w:szCs w:val="28"/>
        </w:rPr>
        <w:t>, являющимися органами муниципальной</w:t>
      </w:r>
      <w:proofErr w:type="gramEnd"/>
      <w:r w:rsidRPr="006D0108">
        <w:rPr>
          <w:rFonts w:ascii="Times New Roman" w:hAnsi="Times New Roman" w:cs="Times New Roman"/>
          <w:sz w:val="28"/>
          <w:szCs w:val="28"/>
        </w:rPr>
        <w:t xml:space="preserve"> власти (государственными органами) Красноярского края, осуществляется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0108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lastRenderedPageBreak/>
        <w:t xml:space="preserve">               3. Опубликовать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6D010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4. Постановление вступает в силу в день, следующий за днем </w:t>
      </w:r>
      <w:r w:rsidRPr="006D0108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 в специальном выпуске газеты «</w:t>
      </w:r>
      <w:r>
        <w:rPr>
          <w:rFonts w:ascii="Times New Roman" w:hAnsi="Times New Roman" w:cs="Times New Roman"/>
          <w:sz w:val="28"/>
          <w:szCs w:val="28"/>
        </w:rPr>
        <w:t>Михайловский вестник</w:t>
      </w:r>
      <w:r w:rsidRPr="006D0108">
        <w:rPr>
          <w:rFonts w:ascii="Times New Roman" w:hAnsi="Times New Roman" w:cs="Times New Roman"/>
          <w:sz w:val="28"/>
          <w:szCs w:val="28"/>
        </w:rPr>
        <w:t>», и применяется к правоотношениям, возникающим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6D0108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6D0108">
        <w:rPr>
          <w:rFonts w:ascii="Times New Roman" w:hAnsi="Times New Roman" w:cs="Times New Roman"/>
          <w:sz w:val="28"/>
          <w:szCs w:val="28"/>
        </w:rPr>
        <w:br/>
        <w:t>с бюджета на 2022 год и плановый период 2023–2024 годов.</w:t>
      </w:r>
    </w:p>
    <w:p w:rsidR="006D0108" w:rsidRPr="00970C02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Pr="00103F16" w:rsidRDefault="00103F16" w:rsidP="006D0108">
      <w:pPr>
        <w:pStyle w:val="consplustitle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proofErr w:type="spellStart"/>
      <w:r w:rsidR="00103F16">
        <w:rPr>
          <w:color w:val="3C3C3C"/>
          <w:sz w:val="28"/>
          <w:szCs w:val="28"/>
        </w:rPr>
        <w:t>В.Г.Пауков</w:t>
      </w:r>
      <w:proofErr w:type="spellEnd"/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77411" w:rsidRDefault="00177411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lastRenderedPageBreak/>
        <w:t>Приложение к Постановлению</w:t>
      </w: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11.11.2021 года №49п</w:t>
      </w: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D0108" w:rsidRPr="006D0108" w:rsidRDefault="00E57FF0" w:rsidP="00E57FF0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E57FF0">
        <w:rPr>
          <w:color w:val="3C3C3C"/>
        </w:rPr>
        <w:t>Перечень главных администраторов доходов бюджета</w:t>
      </w:r>
      <w:r>
        <w:rPr>
          <w:color w:val="3C3C3C"/>
        </w:rPr>
        <w:t xml:space="preserve"> Михайловского сельсовета </w:t>
      </w:r>
      <w:proofErr w:type="spellStart"/>
      <w:r>
        <w:rPr>
          <w:color w:val="3C3C3C"/>
        </w:rPr>
        <w:t>Ужурского</w:t>
      </w:r>
      <w:proofErr w:type="spellEnd"/>
      <w:r>
        <w:rPr>
          <w:color w:val="3C3C3C"/>
        </w:rPr>
        <w:t xml:space="preserve"> района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3"/>
        <w:gridCol w:w="1640"/>
        <w:gridCol w:w="2551"/>
        <w:gridCol w:w="4820"/>
      </w:tblGrid>
      <w:tr w:rsidR="00FF3DC4" w:rsidRPr="006D0108" w:rsidTr="004B3742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4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177411">
        <w:trPr>
          <w:trHeight w:val="6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4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177411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F3DC4"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FF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</w:tr>
      <w:tr w:rsidR="00DB1AB0" w:rsidRPr="00DB1AB0" w:rsidTr="00E92542">
        <w:trPr>
          <w:trHeight w:val="4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E57FF0" w:rsidRPr="006D0108" w:rsidTr="00E57FF0">
        <w:trPr>
          <w:trHeight w:val="8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03 02241 01 0000 110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03 02261 01 0000 110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1AB0" w:rsidRPr="006D0108" w:rsidTr="00DB1AB0">
        <w:trPr>
          <w:trHeight w:val="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</w:t>
            </w:r>
            <w:r w:rsid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 взимаемый по ставкам</w:t>
            </w:r>
            <w:proofErr w:type="gram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рименяемым к объектам налогообложения, расположенным в границах сельских поселений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B1AB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11" w:rsidRPr="00E57FF0" w:rsidRDefault="00DB1AB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B1AB0" w:rsidRPr="006D0108" w:rsidTr="00C4603E">
        <w:trPr>
          <w:trHeight w:val="5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Михайловского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FF3DC4" w:rsidRPr="006D0108" w:rsidTr="00FF3DC4">
        <w:trPr>
          <w:trHeight w:val="28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B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F3DC4" w:rsidRPr="006D0108" w:rsidTr="00FF3DC4">
        <w:trPr>
          <w:trHeight w:val="198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</w:tr>
      <w:tr w:rsidR="00FF3DC4" w:rsidRPr="006D0108" w:rsidTr="00FF3DC4">
        <w:trPr>
          <w:trHeight w:val="22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3DC4" w:rsidRPr="006D0108" w:rsidTr="00FF3DC4">
        <w:trPr>
          <w:trHeight w:val="16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3DC4" w:rsidRPr="006D0108" w:rsidTr="00833F94">
        <w:trPr>
          <w:trHeight w:val="9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F3DC4" w:rsidRPr="006D0108" w:rsidTr="00FF3DC4">
        <w:trPr>
          <w:trHeight w:val="21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3DC4" w:rsidRPr="006D0108" w:rsidTr="00FF3DC4">
        <w:trPr>
          <w:trHeight w:val="28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111 09080 10 0000 120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F3DC4" w:rsidRPr="006D0108" w:rsidTr="00833F94">
        <w:trPr>
          <w:trHeight w:val="9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F3DC4" w:rsidRPr="006D0108" w:rsidTr="00833F94">
        <w:trPr>
          <w:trHeight w:val="11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F3DC4" w:rsidRPr="006D0108" w:rsidTr="00833F94">
        <w:trPr>
          <w:trHeight w:val="6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F3DC4" w:rsidRPr="006D0108" w:rsidTr="00FF3DC4">
        <w:trPr>
          <w:trHeight w:val="2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3DC4" w:rsidRPr="006D0108" w:rsidTr="00833F94">
        <w:trPr>
          <w:trHeight w:val="25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3DC4" w:rsidRPr="006D0108" w:rsidTr="00FF3DC4">
        <w:trPr>
          <w:trHeight w:val="25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3DC4" w:rsidRPr="006D0108" w:rsidTr="00FF3DC4">
        <w:trPr>
          <w:trHeight w:val="25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3DC4" w:rsidRPr="006D0108" w:rsidTr="00FF3DC4">
        <w:trPr>
          <w:trHeight w:val="1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3DC4" w:rsidRPr="006D0108" w:rsidTr="00FF3DC4">
        <w:trPr>
          <w:trHeight w:val="21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F3DC4" w:rsidRPr="006D0108" w:rsidTr="00FF3DC4">
        <w:trPr>
          <w:trHeight w:val="18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F3DC4" w:rsidRPr="006D0108" w:rsidTr="00FF3DC4">
        <w:trPr>
          <w:trHeight w:val="15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F3DC4" w:rsidRPr="006D0108" w:rsidTr="00FF3DC4">
        <w:trPr>
          <w:trHeight w:val="26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116 10081 10 0000 140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3DC4" w:rsidRPr="006D0108" w:rsidTr="00FF3DC4">
        <w:trPr>
          <w:trHeight w:val="20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116 10082 10 0000 140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F3DC4" w:rsidRPr="006D0108" w:rsidTr="00833F94">
        <w:trPr>
          <w:trHeight w:val="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поселений                                           </w:t>
            </w:r>
          </w:p>
        </w:tc>
      </w:tr>
      <w:tr w:rsidR="00FF3DC4" w:rsidRPr="006D0108" w:rsidTr="00833F94">
        <w:trPr>
          <w:trHeight w:val="7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F3DC4" w:rsidRPr="006D0108" w:rsidTr="00833F94">
        <w:trPr>
          <w:trHeight w:val="11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F3DC4" w:rsidRPr="006D0108" w:rsidTr="00833F94">
        <w:trPr>
          <w:trHeight w:val="10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F3DC4" w:rsidRPr="006D0108" w:rsidTr="00833F94">
        <w:trPr>
          <w:trHeight w:val="9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202 29999 10 7412 150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FF3DC4" w:rsidRPr="006D0108" w:rsidTr="00833F94">
        <w:trPr>
          <w:trHeight w:val="9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202 29999 10 7456 150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поддержку деятельности муниципальных молодёжных центров)</w:t>
            </w:r>
          </w:p>
        </w:tc>
      </w:tr>
      <w:tr w:rsidR="00FF3DC4" w:rsidRPr="006D0108" w:rsidTr="00833F94">
        <w:trPr>
          <w:trHeight w:val="15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202 30024 10 7514 150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spell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</w:t>
            </w:r>
            <w:proofErr w:type="spellEnd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(по созданию и обеспечению деятельности административных комиссий)</w:t>
            </w:r>
          </w:p>
        </w:tc>
      </w:tr>
      <w:tr w:rsidR="00FF3DC4" w:rsidRPr="006D0108" w:rsidTr="00833F94">
        <w:trPr>
          <w:trHeight w:val="1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F3DC4" w:rsidRPr="006D0108" w:rsidTr="00833F94">
        <w:trPr>
          <w:trHeight w:val="1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202 45160 10 0000 150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                         </w:t>
            </w:r>
          </w:p>
        </w:tc>
      </w:tr>
      <w:tr w:rsidR="00FF3DC4" w:rsidRPr="006D0108" w:rsidTr="00833F94">
        <w:trPr>
          <w:trHeight w:val="1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202 49999 10 8105 150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организацию общественных работ в поселениях)</w:t>
            </w:r>
          </w:p>
        </w:tc>
      </w:tr>
      <w:tr w:rsidR="00FF3DC4" w:rsidRPr="006D0108" w:rsidTr="00FF3DC4">
        <w:trPr>
          <w:trHeight w:val="28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202 49999 10 8111 150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части полномочий на обеспечение безопасности на гидротехнических сооружениях (далее ГТС), обеспечение безопасности людей на водных объектах, информирование населения в области обеспечения безопасности людей на пруду "Михайловский"</w:t>
            </w: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F3DC4" w:rsidRPr="006D0108" w:rsidTr="00833F94">
        <w:trPr>
          <w:trHeight w:val="11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202 49999 10 8115 150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 (на обеспечение освещением территорий сельских поселений)</w:t>
            </w:r>
          </w:p>
        </w:tc>
      </w:tr>
      <w:tr w:rsidR="00FF3DC4" w:rsidRPr="006D0108" w:rsidTr="00FF3DC4">
        <w:trPr>
          <w:trHeight w:val="14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202 49999 10 8302 150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  (на поддержку мер по обеспечению сбалансированности бюджетов)</w:t>
            </w:r>
          </w:p>
        </w:tc>
      </w:tr>
      <w:tr w:rsidR="00FF3DC4" w:rsidRPr="006D0108" w:rsidTr="00833F94">
        <w:trPr>
          <w:trHeight w:val="9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3DC4" w:rsidRPr="006D0108" w:rsidTr="00833F94">
        <w:trPr>
          <w:trHeight w:val="8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F3DC4" w:rsidRPr="006D0108" w:rsidTr="00833F94">
        <w:trPr>
          <w:trHeight w:val="6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 в бюджеты сельских поселений                   </w:t>
            </w:r>
          </w:p>
        </w:tc>
      </w:tr>
      <w:tr w:rsidR="00FF3DC4" w:rsidRPr="006D0108" w:rsidTr="00833F94">
        <w:trPr>
          <w:trHeight w:val="2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3DC4" w:rsidRPr="006D0108" w:rsidTr="00833F94">
        <w:trPr>
          <w:trHeight w:val="14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Start w:id="0" w:name="_GoBack"/>
            <w:bookmarkEnd w:id="0"/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D0108" w:rsidRPr="00103F16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P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Default="00103F16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FB" w:rsidRPr="00103F16" w:rsidRDefault="007011FB" w:rsidP="006D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Pr="00103F16" w:rsidRDefault="009C5CBD" w:rsidP="006D01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</w:r>
    </w:p>
    <w:p w:rsidR="00CD6039" w:rsidRPr="00103F16" w:rsidRDefault="00CD6039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039" w:rsidRPr="00103F16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103F16"/>
    <w:rsid w:val="00132480"/>
    <w:rsid w:val="00160030"/>
    <w:rsid w:val="00177411"/>
    <w:rsid w:val="00187D37"/>
    <w:rsid w:val="001A2392"/>
    <w:rsid w:val="001F188E"/>
    <w:rsid w:val="00210999"/>
    <w:rsid w:val="00245F07"/>
    <w:rsid w:val="0034737B"/>
    <w:rsid w:val="003C4E2B"/>
    <w:rsid w:val="003D5E66"/>
    <w:rsid w:val="004B3742"/>
    <w:rsid w:val="00530177"/>
    <w:rsid w:val="005E5219"/>
    <w:rsid w:val="0064024E"/>
    <w:rsid w:val="00654619"/>
    <w:rsid w:val="006D0108"/>
    <w:rsid w:val="007011FB"/>
    <w:rsid w:val="00701B0E"/>
    <w:rsid w:val="00767884"/>
    <w:rsid w:val="00786611"/>
    <w:rsid w:val="007A1F1C"/>
    <w:rsid w:val="007B7DF3"/>
    <w:rsid w:val="00833F94"/>
    <w:rsid w:val="008925D2"/>
    <w:rsid w:val="008B710A"/>
    <w:rsid w:val="008C51C6"/>
    <w:rsid w:val="008C6BED"/>
    <w:rsid w:val="008D5D8B"/>
    <w:rsid w:val="00970C02"/>
    <w:rsid w:val="00991EB7"/>
    <w:rsid w:val="009A4312"/>
    <w:rsid w:val="009C5CBD"/>
    <w:rsid w:val="00BA5637"/>
    <w:rsid w:val="00BB27B8"/>
    <w:rsid w:val="00C332B4"/>
    <w:rsid w:val="00CD6039"/>
    <w:rsid w:val="00DB1AB0"/>
    <w:rsid w:val="00E57FF0"/>
    <w:rsid w:val="00E654F7"/>
    <w:rsid w:val="00E7294B"/>
    <w:rsid w:val="00EA3FED"/>
    <w:rsid w:val="00ED15CB"/>
    <w:rsid w:val="00EE35E2"/>
    <w:rsid w:val="00F21161"/>
    <w:rsid w:val="00F74912"/>
    <w:rsid w:val="00F970C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2017-04-12T02:23:00Z</cp:lastPrinted>
  <dcterms:created xsi:type="dcterms:W3CDTF">2021-11-11T04:02:00Z</dcterms:created>
  <dcterms:modified xsi:type="dcterms:W3CDTF">2021-11-11T04:29:00Z</dcterms:modified>
</cp:coreProperties>
</file>